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8"/>
          <w:szCs w:val="48"/>
        </w:rPr>
      </w:pPr>
      <w:r>
        <w:rPr>
          <w:rFonts w:hint="eastAsia" w:asciiTheme="minorEastAsia" w:hAnsiTheme="minorEastAsia" w:cstheme="minorEastAsia"/>
          <w:sz w:val="48"/>
          <w:szCs w:val="48"/>
        </w:rPr>
        <w:t>竞买申请书</w:t>
      </w:r>
    </w:p>
    <w:p>
      <w:pPr>
        <w:jc w:val="center"/>
        <w:rPr>
          <w:rFonts w:asciiTheme="minorEastAsia" w:hAnsiTheme="minorEastAsia" w:cstheme="minorEastAsia"/>
          <w:sz w:val="48"/>
          <w:szCs w:val="48"/>
        </w:rPr>
      </w:pPr>
    </w:p>
    <w:p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double"/>
        </w:rPr>
        <w:t>浙江金诚拍卖有限公司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spacing w:beforeLines="50" w:line="360" w:lineRule="auto"/>
        <w:ind w:firstLine="560" w:firstLineChars="200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本单位申请参拍由贵公司于2022年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>日在诚拍网（网址：www.chengpw.co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m）举行的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</w:rPr>
        <w:t>位于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  <w:lang w:val="en-US" w:eastAsia="zh-CN"/>
        </w:rPr>
        <w:t>宁</w:t>
      </w:r>
      <w:r>
        <w:rPr>
          <w:rFonts w:hint="eastAsia" w:asciiTheme="minorEastAsia" w:hAnsiTheme="minorEastAsia" w:cstheme="minorEastAsia"/>
          <w:kern w:val="0"/>
          <w:sz w:val="28"/>
          <w:szCs w:val="28"/>
          <w:u w:val="single"/>
        </w:rPr>
        <w:t>波市江北区慈城镇黄山村杨家桥房地产租赁权的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网络在线拍卖会，并承诺如下：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承诺竞买报名时提交的材料均真实、合法、有效。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已进行实地察看</w:t>
      </w:r>
      <w:r>
        <w:rPr>
          <w:rFonts w:hint="eastAsia" w:ascii="宋体" w:hAnsi="宋体" w:eastAsia="宋体" w:cs="宋体"/>
          <w:sz w:val="28"/>
          <w:szCs w:val="28"/>
        </w:rPr>
        <w:t>标的现状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并对标的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已作充分的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尽调、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预判、决策及认可，已仔细阅读诚拍网《网络竞价规则》、</w:t>
      </w:r>
      <w:r>
        <w:rPr>
          <w:rFonts w:hint="eastAsia" w:ascii="Times New Roman" w:hAnsi="Times New Roman" w:cs="Times New Roman"/>
          <w:sz w:val="28"/>
          <w:szCs w:val="28"/>
        </w:rPr>
        <w:t>《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租赁权</w:t>
      </w:r>
      <w:r>
        <w:rPr>
          <w:rFonts w:hint="eastAsia" w:ascii="Times New Roman" w:hAnsi="Times New Roman" w:cs="Times New Roman"/>
          <w:sz w:val="28"/>
          <w:szCs w:val="28"/>
        </w:rPr>
        <w:t>拍卖公告》、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《租赁权竞买须知》和《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租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赁合同》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样本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等拍卖专场资料，且自愿参加竞买该拍卖标的。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3" w:leftChars="6" w:firstLine="560" w:firstLineChars="20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本单位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对本次竞拍标的</w:t>
      </w:r>
      <w:r>
        <w:rPr>
          <w:rFonts w:hint="eastAsia" w:ascii="宋体" w:hAnsi="宋体"/>
          <w:sz w:val="28"/>
          <w:szCs w:val="28"/>
        </w:rPr>
        <w:t>竞买条件、经营范围及要求等约定，已全面了解，并承诺一旦竞买成功，按此约定执行，</w:t>
      </w:r>
      <w:r>
        <w:rPr>
          <w:rFonts w:hint="eastAsia" w:ascii="Times New Roman" w:hAnsi="Times New Roman" w:cs="Times New Roman"/>
          <w:sz w:val="28"/>
          <w:szCs w:val="28"/>
        </w:rPr>
        <w:t>并</w:t>
      </w:r>
      <w:r>
        <w:rPr>
          <w:rFonts w:hint="eastAsia" w:ascii="宋体" w:hAnsi="宋体"/>
          <w:sz w:val="28"/>
          <w:szCs w:val="28"/>
        </w:rPr>
        <w:t>承担相应拍卖结果。</w:t>
      </w:r>
    </w:p>
    <w:p>
      <w:pPr>
        <w:autoSpaceDE w:val="0"/>
        <w:autoSpaceDN w:val="0"/>
        <w:adjustRightInd w:val="0"/>
        <w:spacing w:line="360" w:lineRule="auto"/>
        <w:ind w:left="433" w:leftChars="206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竞买人（盖章）确认：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3920" w:firstLineChars="1400"/>
        <w:jc w:val="right"/>
      </w:pPr>
      <w:r>
        <w:rPr>
          <w:rFonts w:hint="eastAsia" w:ascii="宋体" w:hAnsi="宋体"/>
          <w:sz w:val="28"/>
          <w:szCs w:val="28"/>
        </w:rPr>
        <w:t>2022年   月    日</w:t>
      </w:r>
    </w:p>
    <w:p>
      <w:pPr>
        <w:rPr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/>
          <w:sz w:val="44"/>
          <w:szCs w:val="44"/>
        </w:rPr>
        <w:t>竞买人信息登记表</w:t>
      </w:r>
    </w:p>
    <w:p>
      <w:pPr>
        <w:adjustRightInd w:val="0"/>
        <w:snapToGrid w:val="0"/>
        <w:jc w:val="center"/>
        <w:rPr>
          <w:rFonts w:ascii="方正小标宋简体" w:hAnsi="楷体" w:eastAsia="方正小标宋简体"/>
          <w:b/>
          <w:sz w:val="24"/>
        </w:rPr>
      </w:pPr>
    </w:p>
    <w:p>
      <w:pPr>
        <w:spacing w:line="580" w:lineRule="exact"/>
        <w:contextualSpacing/>
        <w:jc w:val="center"/>
        <w:rPr>
          <w:rFonts w:ascii="方正小标宋简体" w:hAnsi="楷体" w:eastAsia="方正小标宋简体"/>
          <w:b/>
          <w:sz w:val="44"/>
          <w:szCs w:val="44"/>
        </w:rPr>
      </w:pPr>
    </w:p>
    <w:tbl>
      <w:tblPr>
        <w:tblStyle w:val="4"/>
        <w:tblpPr w:leftFromText="180" w:rightFromText="180" w:vertAnchor="page" w:horzAnchor="margin" w:tblpX="250" w:tblpY="256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250"/>
        <w:gridCol w:w="765"/>
        <w:gridCol w:w="1998"/>
        <w:gridCol w:w="1233"/>
        <w:gridCol w:w="62"/>
        <w:gridCol w:w="1471"/>
        <w:gridCol w:w="1029"/>
        <w:gridCol w:w="51"/>
        <w:gridCol w:w="765"/>
        <w:gridCol w:w="3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8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企业名称/(个体工商户)</w:t>
            </w:r>
          </w:p>
        </w:tc>
        <w:tc>
          <w:tcPr>
            <w:tcW w:w="1410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922" w:type="pct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统一社会信用代码</w:t>
            </w:r>
          </w:p>
        </w:tc>
        <w:tc>
          <w:tcPr>
            <w:tcW w:w="1647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经营范围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注册地址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实际经营地址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18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意向承租标的物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面积</w:t>
            </w:r>
          </w:p>
        </w:tc>
        <w:tc>
          <w:tcPr>
            <w:tcW w:w="166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1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租赁用途</w:t>
            </w:r>
          </w:p>
        </w:tc>
        <w:tc>
          <w:tcPr>
            <w:tcW w:w="3981" w:type="pct"/>
            <w:gridSpan w:val="9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b/>
                <w:sz w:val="32"/>
                <w:szCs w:val="32"/>
              </w:rPr>
              <w:t>联系人资料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姓名</w:t>
            </w:r>
          </w:p>
        </w:tc>
        <w:tc>
          <w:tcPr>
            <w:tcW w:w="711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性别</w:t>
            </w:r>
          </w:p>
        </w:tc>
        <w:tc>
          <w:tcPr>
            <w:tcW w:w="976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身份证</w:t>
            </w:r>
          </w:p>
        </w:tc>
        <w:tc>
          <w:tcPr>
            <w:tcW w:w="1377" w:type="pc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职务</w:t>
            </w:r>
          </w:p>
        </w:tc>
        <w:tc>
          <w:tcPr>
            <w:tcW w:w="711" w:type="pct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705" w:type="pct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联系电话</w:t>
            </w:r>
          </w:p>
        </w:tc>
        <w:tc>
          <w:tcPr>
            <w:tcW w:w="976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51" w:type="pct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微信/钉钉</w:t>
            </w:r>
          </w:p>
        </w:tc>
        <w:tc>
          <w:tcPr>
            <w:tcW w:w="1377" w:type="pct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tbl>
      <w:tblPr>
        <w:tblStyle w:val="4"/>
        <w:tblW w:w="1404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4"/>
        <w:gridCol w:w="1924"/>
        <w:gridCol w:w="1140"/>
        <w:gridCol w:w="1069"/>
        <w:gridCol w:w="1069"/>
        <w:gridCol w:w="4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04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开票信息采集表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开    票    信 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开     票     名     称 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纳税人识别号（身份证号）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开户行及账号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贷物及应税劳务、服务名称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含税总金额（元）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xxxxxxx房产的租金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xxxxxxxx房产的押金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备注：租金开具  □ 增值税专用发票   □ 增值税普通发票，押金开具收据。</w:t>
            </w:r>
          </w:p>
        </w:tc>
      </w:tr>
    </w:tbl>
    <w:p>
      <w:pPr>
        <w:rPr>
          <w:sz w:val="24"/>
        </w:rPr>
      </w:pPr>
    </w:p>
    <w:sectPr>
      <w:pgSz w:w="16838" w:h="11906" w:orient="landscape"/>
      <w:pgMar w:top="1800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7B3A5"/>
    <w:multiLevelType w:val="singleLevel"/>
    <w:tmpl w:val="DB17B3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E2NTk2ODU1MTExYmViMzM0NDU5YzNlNWQ3MjQ0MzgifQ=="/>
  </w:docVars>
  <w:rsids>
    <w:rsidRoot w:val="37D86BC3"/>
    <w:rsid w:val="0014231D"/>
    <w:rsid w:val="002343E3"/>
    <w:rsid w:val="00FE52B5"/>
    <w:rsid w:val="0E250231"/>
    <w:rsid w:val="1BED6BDE"/>
    <w:rsid w:val="1C6B1424"/>
    <w:rsid w:val="2011523A"/>
    <w:rsid w:val="2E8367E6"/>
    <w:rsid w:val="37D86BC3"/>
    <w:rsid w:val="3BF12063"/>
    <w:rsid w:val="44142860"/>
    <w:rsid w:val="4EC512BE"/>
    <w:rsid w:val="53C07AC8"/>
    <w:rsid w:val="5A1F50B3"/>
    <w:rsid w:val="608D64C0"/>
    <w:rsid w:val="64823DD7"/>
    <w:rsid w:val="64963DDA"/>
    <w:rsid w:val="6567692B"/>
    <w:rsid w:val="7135437B"/>
    <w:rsid w:val="74C56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540</Words>
  <Characters>590</Characters>
  <Lines>4</Lines>
  <Paragraphs>1</Paragraphs>
  <TotalTime>2</TotalTime>
  <ScaleCrop>false</ScaleCrop>
  <LinksUpToDate>false</LinksUpToDate>
  <CharactersWithSpaces>635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2021-08-16T05:58:00Z</dcterms:created>
  <dc:creator>晓拂</dc:creator>
  <cp:lastModifiedBy>晓拂</cp:lastModifiedBy>
  <dcterms:modified xsi:type="dcterms:W3CDTF">2022-09-27T00:57:35Z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C4C503C58E124BF5BDD08517CCF7E012</vt:lpwstr>
  </property>
</Properties>
</file>